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115676" w:rsidRPr="005159AD" w14:paraId="59B016AC" w14:textId="77777777" w:rsidTr="005B06B8">
        <w:tc>
          <w:tcPr>
            <w:tcW w:w="3828" w:type="dxa"/>
          </w:tcPr>
          <w:p w14:paraId="5579DFB8" w14:textId="2B342ACC" w:rsidR="00115676" w:rsidRPr="0098216A" w:rsidRDefault="003749F6" w:rsidP="007247BB">
            <w:pPr>
              <w:pStyle w:val="aa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Исх.</w:t>
            </w:r>
            <w:r w:rsidR="00115676" w:rsidRPr="002025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115676" w:rsidRPr="009821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619</w:t>
            </w:r>
            <w:r w:rsidR="00115676" w:rsidRPr="006F12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5676" w:rsidRPr="002025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409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5676" w:rsidRPr="002025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5676" w:rsidRPr="00202545">
              <w:rPr>
                <w:rFonts w:ascii="Times New Roman" w:hAnsi="Times New Roman" w:cs="Times New Roman"/>
                <w:b/>
                <w:sz w:val="28"/>
                <w:szCs w:val="28"/>
              </w:rPr>
              <w:t>0.202</w:t>
            </w:r>
            <w:r w:rsidR="0044094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F887634" w14:textId="77777777" w:rsidR="00115676" w:rsidRDefault="00115676" w:rsidP="007247BB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B72FE" w14:textId="77777777" w:rsidR="00115676" w:rsidRPr="00A63D53" w:rsidRDefault="00115676" w:rsidP="007247BB">
            <w:pPr>
              <w:pStyle w:val="aa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FFC3664" w14:textId="77777777" w:rsidR="00115676" w:rsidRDefault="005B06B8" w:rsidP="005B06B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A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Руководителям органов местного самоуправления муниципальных образования Тверской области, осуществляющих управление в сфере образования</w:t>
            </w:r>
          </w:p>
          <w:p w14:paraId="0B4463AA" w14:textId="1DE2C715" w:rsidR="005B06B8" w:rsidRPr="00D95424" w:rsidRDefault="005B06B8" w:rsidP="005B06B8">
            <w:pPr>
              <w:pStyle w:val="aa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8DC6DC7" w14:textId="0E807DA6" w:rsidR="00115676" w:rsidRDefault="00115676" w:rsidP="00115676">
      <w:pPr>
        <w:pStyle w:val="228bf8a64b8551e1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2F44">
        <w:rPr>
          <w:b/>
          <w:bCs/>
          <w:sz w:val="28"/>
          <w:szCs w:val="28"/>
        </w:rPr>
        <w:t>Уважае</w:t>
      </w:r>
      <w:r>
        <w:rPr>
          <w:b/>
          <w:bCs/>
          <w:sz w:val="28"/>
          <w:szCs w:val="28"/>
        </w:rPr>
        <w:t>м</w:t>
      </w:r>
      <w:r w:rsidR="00815587">
        <w:rPr>
          <w:b/>
          <w:bCs/>
          <w:sz w:val="28"/>
          <w:szCs w:val="28"/>
        </w:rPr>
        <w:t>ые</w:t>
      </w:r>
      <w:r>
        <w:rPr>
          <w:b/>
          <w:bCs/>
          <w:sz w:val="28"/>
          <w:szCs w:val="28"/>
        </w:rPr>
        <w:t xml:space="preserve"> </w:t>
      </w:r>
      <w:r w:rsidR="005828A7">
        <w:rPr>
          <w:b/>
          <w:bCs/>
          <w:sz w:val="28"/>
          <w:szCs w:val="28"/>
        </w:rPr>
        <w:t>коллеги</w:t>
      </w:r>
      <w:r w:rsidRPr="00D95424">
        <w:rPr>
          <w:b/>
          <w:bCs/>
          <w:sz w:val="28"/>
          <w:szCs w:val="28"/>
        </w:rPr>
        <w:t>!</w:t>
      </w:r>
    </w:p>
    <w:p w14:paraId="0B6C1C13" w14:textId="77777777" w:rsidR="00115676" w:rsidRDefault="00115676" w:rsidP="00115676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24F10AA" w14:textId="2AA47F91" w:rsidR="00353BD0" w:rsidRDefault="00776E6C" w:rsidP="00583570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2F6C">
        <w:rPr>
          <w:sz w:val="28"/>
          <w:szCs w:val="28"/>
        </w:rPr>
        <w:t>Автономная некоммерческая организация по культурно-нравственному воспитанию детей и молодежи «Тверской вектор» (далее – АНО «Тверской вектор»)</w:t>
      </w:r>
      <w:r w:rsidR="00602F6C">
        <w:rPr>
          <w:sz w:val="28"/>
          <w:szCs w:val="28"/>
        </w:rPr>
        <w:t xml:space="preserve"> – </w:t>
      </w:r>
      <w:r w:rsidRPr="00602F6C">
        <w:rPr>
          <w:sz w:val="28"/>
          <w:szCs w:val="28"/>
        </w:rPr>
        <w:t>региональны</w:t>
      </w:r>
      <w:r w:rsidR="00602F6C">
        <w:rPr>
          <w:sz w:val="28"/>
          <w:szCs w:val="28"/>
        </w:rPr>
        <w:t>й</w:t>
      </w:r>
      <w:r w:rsidRPr="00602F6C">
        <w:rPr>
          <w:sz w:val="28"/>
          <w:szCs w:val="28"/>
        </w:rPr>
        <w:t xml:space="preserve"> оператор Всероссийского проекта по ранней профессиональной ориентации школьников «Билет в будущее» (далее – Проект)</w:t>
      </w:r>
      <w:r w:rsidR="00583570">
        <w:rPr>
          <w:sz w:val="28"/>
          <w:szCs w:val="28"/>
        </w:rPr>
        <w:t>, а также</w:t>
      </w:r>
      <w:r w:rsidR="00CD6D88" w:rsidRPr="00CD6D88">
        <w:t xml:space="preserve"> </w:t>
      </w:r>
      <w:r w:rsidR="00353BD0" w:rsidRPr="00602F6C">
        <w:rPr>
          <w:sz w:val="28"/>
          <w:szCs w:val="28"/>
        </w:rPr>
        <w:t>един</w:t>
      </w:r>
      <w:r w:rsidR="00353BD0">
        <w:rPr>
          <w:sz w:val="28"/>
          <w:szCs w:val="28"/>
        </w:rPr>
        <w:t>ой</w:t>
      </w:r>
      <w:r w:rsidR="00353BD0" w:rsidRPr="00602F6C">
        <w:rPr>
          <w:sz w:val="28"/>
          <w:szCs w:val="28"/>
        </w:rPr>
        <w:t xml:space="preserve"> модел</w:t>
      </w:r>
      <w:r w:rsidR="00353BD0">
        <w:rPr>
          <w:sz w:val="28"/>
          <w:szCs w:val="28"/>
        </w:rPr>
        <w:t>и</w:t>
      </w:r>
      <w:r w:rsidR="00353BD0" w:rsidRPr="00602F6C">
        <w:rPr>
          <w:sz w:val="28"/>
          <w:szCs w:val="28"/>
        </w:rPr>
        <w:t xml:space="preserve"> профориентационной деятельност</w:t>
      </w:r>
      <w:r w:rsidR="00353BD0">
        <w:rPr>
          <w:sz w:val="28"/>
          <w:szCs w:val="28"/>
        </w:rPr>
        <w:t xml:space="preserve">и </w:t>
      </w:r>
      <w:r w:rsidR="00353BD0" w:rsidRPr="00602F6C">
        <w:rPr>
          <w:sz w:val="28"/>
          <w:szCs w:val="28"/>
        </w:rPr>
        <w:t>для школьников 6</w:t>
      </w:r>
      <w:r w:rsidR="00353BD0">
        <w:rPr>
          <w:sz w:val="28"/>
          <w:szCs w:val="28"/>
        </w:rPr>
        <w:t>-</w:t>
      </w:r>
      <w:r w:rsidR="00353BD0" w:rsidRPr="00602F6C">
        <w:rPr>
          <w:sz w:val="28"/>
          <w:szCs w:val="28"/>
        </w:rPr>
        <w:t>11 классов</w:t>
      </w:r>
      <w:r w:rsidR="00353BD0">
        <w:rPr>
          <w:sz w:val="28"/>
          <w:szCs w:val="28"/>
        </w:rPr>
        <w:t xml:space="preserve"> (далее – Профминимум)</w:t>
      </w:r>
      <w:r w:rsidR="001E44B1">
        <w:rPr>
          <w:sz w:val="28"/>
          <w:szCs w:val="28"/>
        </w:rPr>
        <w:t xml:space="preserve"> доводит</w:t>
      </w:r>
      <w:r w:rsidR="003749F6">
        <w:rPr>
          <w:sz w:val="28"/>
          <w:szCs w:val="28"/>
        </w:rPr>
        <w:t xml:space="preserve"> </w:t>
      </w:r>
      <w:r w:rsidR="001E44B1">
        <w:rPr>
          <w:sz w:val="28"/>
          <w:szCs w:val="28"/>
        </w:rPr>
        <w:t>до Вашего сведения следующую информацию</w:t>
      </w:r>
      <w:r w:rsidR="00353BD0" w:rsidRPr="00602F6C">
        <w:rPr>
          <w:sz w:val="28"/>
          <w:szCs w:val="28"/>
        </w:rPr>
        <w:t>.</w:t>
      </w:r>
      <w:r w:rsidR="00353BD0">
        <w:rPr>
          <w:sz w:val="28"/>
          <w:szCs w:val="28"/>
        </w:rPr>
        <w:t xml:space="preserve"> </w:t>
      </w:r>
    </w:p>
    <w:p w14:paraId="0BEF3937" w14:textId="54257BC7" w:rsidR="00183082" w:rsidRDefault="00183082" w:rsidP="001830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гуманитарных проектов – федеральный оператор проекта – подготовил ряд </w:t>
      </w:r>
      <w:r w:rsidRPr="00183082">
        <w:rPr>
          <w:rFonts w:ascii="Times New Roman" w:hAnsi="Times New Roman" w:cs="Times New Roman"/>
          <w:sz w:val="28"/>
          <w:szCs w:val="28"/>
        </w:rPr>
        <w:t>статей информационного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профориентации, которые будут полезны обучающимся и их родителям.</w:t>
      </w:r>
    </w:p>
    <w:p w14:paraId="3C554B41" w14:textId="45D3487D" w:rsidR="00183082" w:rsidRPr="00313666" w:rsidRDefault="00183082" w:rsidP="00313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размещены на сайте проекта </w:t>
      </w:r>
      <w:hyperlink r:id="rId6" w:history="1">
        <w:r w:rsidRPr="00825753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https://bvbinfo.ru/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по ссылке </w:t>
      </w:r>
      <w:hyperlink r:id="rId7" w:history="1">
        <w:r w:rsidR="0030013B" w:rsidRPr="00A732F2">
          <w:rPr>
            <w:rStyle w:val="ad"/>
            <w:rFonts w:ascii="Times New Roman" w:hAnsi="Times New Roman" w:cs="Times New Roman"/>
            <w:sz w:val="28"/>
            <w:szCs w:val="28"/>
          </w:rPr>
          <w:t>https://disk.yandex.ru/d/wH8D_cEC3hscUA</w:t>
        </w:r>
      </w:hyperlink>
      <w:r w:rsidR="003001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743FF4" w14:textId="3DE047F0" w:rsidR="003A4626" w:rsidRDefault="00A66B72" w:rsidP="00313666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</w:t>
      </w:r>
      <w:r w:rsidR="003A4626">
        <w:rPr>
          <w:sz w:val="28"/>
          <w:szCs w:val="28"/>
        </w:rPr>
        <w:t>просим Вас проинформировать руководителей общеобразовательных организаций подведомственных Министерству образования Тверской области о необходимости</w:t>
      </w:r>
      <w:r w:rsidR="00183082">
        <w:rPr>
          <w:sz w:val="28"/>
          <w:szCs w:val="28"/>
        </w:rPr>
        <w:t xml:space="preserve"> разместить статьи на сайтах образовательных организаций в срок </w:t>
      </w:r>
      <w:r w:rsidR="00183082" w:rsidRPr="004D151D">
        <w:rPr>
          <w:sz w:val="28"/>
          <w:szCs w:val="28"/>
        </w:rPr>
        <w:t xml:space="preserve">до </w:t>
      </w:r>
      <w:r w:rsidR="006457C1">
        <w:rPr>
          <w:sz w:val="28"/>
          <w:szCs w:val="28"/>
        </w:rPr>
        <w:t>08</w:t>
      </w:r>
      <w:r w:rsidR="00183082" w:rsidRPr="004D151D">
        <w:rPr>
          <w:sz w:val="28"/>
          <w:szCs w:val="28"/>
        </w:rPr>
        <w:t>.1</w:t>
      </w:r>
      <w:r w:rsidR="00183082">
        <w:rPr>
          <w:sz w:val="28"/>
          <w:szCs w:val="28"/>
        </w:rPr>
        <w:t xml:space="preserve">1.2024 и направить ссылки на публикации по адресу </w:t>
      </w:r>
      <w:hyperlink r:id="rId8" w:history="1">
        <w:r w:rsidR="00183082" w:rsidRPr="008C1460">
          <w:rPr>
            <w:rStyle w:val="ad"/>
            <w:sz w:val="28"/>
            <w:szCs w:val="28"/>
            <w:shd w:val="clear" w:color="auto" w:fill="FFFFFF"/>
          </w:rPr>
          <w:t>bvbtverobl@tvervector.ru</w:t>
        </w:r>
      </w:hyperlink>
      <w:r w:rsidR="00183082">
        <w:rPr>
          <w:color w:val="0000FF"/>
          <w:sz w:val="28"/>
          <w:szCs w:val="28"/>
          <w:u w:val="single"/>
          <w:shd w:val="clear" w:color="auto" w:fill="FFFFFF"/>
        </w:rPr>
        <w:t>.</w:t>
      </w:r>
      <w:r w:rsidR="003A4626">
        <w:rPr>
          <w:sz w:val="28"/>
          <w:szCs w:val="28"/>
        </w:rPr>
        <w:t xml:space="preserve"> </w:t>
      </w:r>
    </w:p>
    <w:p w14:paraId="6E6B7A39" w14:textId="2C3CDEB6" w:rsidR="009F3927" w:rsidRDefault="009F3927" w:rsidP="00602F6C">
      <w:pPr>
        <w:pStyle w:val="228bf8a64b8551e1msonormal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69"/>
      </w:tblGrid>
      <w:tr w:rsidR="009F3927" w14:paraId="3EECD3F4" w14:textId="77777777" w:rsidTr="001D374E">
        <w:tc>
          <w:tcPr>
            <w:tcW w:w="1061" w:type="pct"/>
          </w:tcPr>
          <w:p w14:paraId="0578CE91" w14:textId="214EEC8F" w:rsidR="009F3927" w:rsidRDefault="009F3927" w:rsidP="00602F6C">
            <w:pPr>
              <w:pStyle w:val="228bf8a64b8551e1mso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3939" w:type="pct"/>
          </w:tcPr>
          <w:p w14:paraId="06993758" w14:textId="0482738F" w:rsidR="003A4626" w:rsidRPr="001D374E" w:rsidRDefault="000168FE" w:rsidP="004C6E4E">
            <w:pPr>
              <w:pStyle w:val="228bf8a64b8551e1msonorm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3927" w:rsidRPr="001D374E">
              <w:rPr>
                <w:sz w:val="28"/>
                <w:szCs w:val="28"/>
              </w:rPr>
              <w:t xml:space="preserve">. Ссылка </w:t>
            </w:r>
            <w:r w:rsidR="00313666">
              <w:rPr>
                <w:sz w:val="28"/>
                <w:szCs w:val="28"/>
              </w:rPr>
              <w:t>на материалы для публикаций на сайтах школ:</w:t>
            </w:r>
            <w:r w:rsidR="003A4626">
              <w:br/>
            </w:r>
            <w:hyperlink r:id="rId9" w:history="1">
              <w:r w:rsidR="0030013B" w:rsidRPr="00A732F2">
                <w:rPr>
                  <w:rStyle w:val="ad"/>
                  <w:sz w:val="28"/>
                  <w:szCs w:val="28"/>
                </w:rPr>
                <w:t>https://disk.yandex.ru/d/wH8D_cEC3hscUA</w:t>
              </w:r>
            </w:hyperlink>
            <w:r w:rsidR="0030013B">
              <w:rPr>
                <w:sz w:val="28"/>
                <w:szCs w:val="28"/>
              </w:rPr>
              <w:t xml:space="preserve"> </w:t>
            </w:r>
          </w:p>
        </w:tc>
      </w:tr>
    </w:tbl>
    <w:p w14:paraId="52760755" w14:textId="43C6C458" w:rsidR="001D374E" w:rsidRDefault="001D374E" w:rsidP="00602F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747D9" w14:textId="77777777" w:rsidR="00313666" w:rsidRDefault="00313666" w:rsidP="00602F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3F5BF" w14:textId="77777777" w:rsidR="001D374E" w:rsidRDefault="001D374E" w:rsidP="00602F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FD385" w14:textId="106226A6" w:rsidR="00BF245A" w:rsidRPr="001D374E" w:rsidRDefault="00115676" w:rsidP="001D37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2F6C">
        <w:rPr>
          <w:rFonts w:ascii="Times New Roman" w:hAnsi="Times New Roman" w:cs="Times New Roman"/>
          <w:b/>
          <w:bCs/>
          <w:sz w:val="28"/>
          <w:szCs w:val="28"/>
        </w:rPr>
        <w:t xml:space="preserve">Генеральный директор                                                     </w:t>
      </w:r>
      <w:r w:rsidR="00602F6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02F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02F6C" w:rsidRPr="00602F6C">
        <w:rPr>
          <w:rFonts w:ascii="Times New Roman" w:hAnsi="Times New Roman" w:cs="Times New Roman"/>
          <w:b/>
          <w:bCs/>
          <w:sz w:val="28"/>
          <w:szCs w:val="28"/>
        </w:rPr>
        <w:t>М.В.</w:t>
      </w:r>
      <w:r w:rsidR="00602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F6C">
        <w:rPr>
          <w:rFonts w:ascii="Times New Roman" w:hAnsi="Times New Roman" w:cs="Times New Roman"/>
          <w:b/>
          <w:bCs/>
          <w:sz w:val="28"/>
          <w:szCs w:val="28"/>
        </w:rPr>
        <w:t>Телушкин</w:t>
      </w:r>
    </w:p>
    <w:p w14:paraId="43CEC608" w14:textId="77777777" w:rsidR="00BF245A" w:rsidRDefault="00BF245A" w:rsidP="000941FD">
      <w:pPr>
        <w:spacing w:after="0" w:line="240" w:lineRule="exact"/>
        <w:rPr>
          <w:rFonts w:ascii="Times New Roman" w:hAnsi="Times New Roman" w:cs="Times New Roman"/>
          <w:color w:val="3B3838" w:themeColor="background2" w:themeShade="40"/>
        </w:rPr>
      </w:pPr>
    </w:p>
    <w:p w14:paraId="47996AFC" w14:textId="77777777" w:rsidR="00BF245A" w:rsidRDefault="00BF245A" w:rsidP="000941FD">
      <w:pPr>
        <w:spacing w:after="0" w:line="240" w:lineRule="exact"/>
        <w:rPr>
          <w:rFonts w:ascii="Times New Roman" w:hAnsi="Times New Roman" w:cs="Times New Roman"/>
          <w:color w:val="3B3838" w:themeColor="background2" w:themeShade="40"/>
        </w:rPr>
      </w:pPr>
    </w:p>
    <w:p w14:paraId="39240ACD" w14:textId="77777777" w:rsidR="00BF245A" w:rsidRDefault="00BF245A" w:rsidP="000941FD">
      <w:pPr>
        <w:spacing w:after="0" w:line="240" w:lineRule="exact"/>
        <w:rPr>
          <w:rFonts w:ascii="Times New Roman" w:hAnsi="Times New Roman" w:cs="Times New Roman"/>
          <w:color w:val="3B3838" w:themeColor="background2" w:themeShade="40"/>
        </w:rPr>
      </w:pPr>
    </w:p>
    <w:p w14:paraId="3F781B5D" w14:textId="7E6014E0" w:rsidR="005828A7" w:rsidRDefault="00313666" w:rsidP="000941FD">
      <w:pPr>
        <w:spacing w:after="0" w:line="240" w:lineRule="exact"/>
        <w:rPr>
          <w:rFonts w:ascii="Times New Roman" w:hAnsi="Times New Roman" w:cs="Times New Roman"/>
          <w:color w:val="3B3838" w:themeColor="background2" w:themeShade="40"/>
        </w:rPr>
      </w:pPr>
      <w:r>
        <w:rPr>
          <w:rFonts w:ascii="Times New Roman" w:hAnsi="Times New Roman" w:cs="Times New Roman"/>
          <w:color w:val="3B3838" w:themeColor="background2" w:themeShade="40"/>
        </w:rPr>
        <w:t>Васильцова Анна Александровна</w:t>
      </w:r>
    </w:p>
    <w:p w14:paraId="4277D2A8" w14:textId="3E9A5E2F" w:rsidR="007D07CA" w:rsidRPr="006F1660" w:rsidRDefault="00115676" w:rsidP="000941FD">
      <w:pPr>
        <w:spacing w:after="0" w:line="240" w:lineRule="exact"/>
        <w:rPr>
          <w:rFonts w:ascii="Times New Roman" w:hAnsi="Times New Roman" w:cs="Times New Roman"/>
          <w:color w:val="3B3838" w:themeColor="background2" w:themeShade="40"/>
        </w:rPr>
      </w:pPr>
      <w:r w:rsidRPr="00602F6C">
        <w:rPr>
          <w:rFonts w:ascii="Times New Roman" w:hAnsi="Times New Roman" w:cs="Times New Roman"/>
          <w:color w:val="3B3838" w:themeColor="background2" w:themeShade="40"/>
        </w:rPr>
        <w:t xml:space="preserve">           </w:t>
      </w:r>
      <w:r w:rsidRPr="006E6607">
        <w:rPr>
          <w:rFonts w:ascii="Times New Roman" w:hAnsi="Times New Roman" w:cs="Times New Roman"/>
          <w:color w:val="3B3838" w:themeColor="background2" w:themeShade="40"/>
        </w:rPr>
        <w:t>+7</w:t>
      </w:r>
      <w:r w:rsidR="00892256">
        <w:rPr>
          <w:rFonts w:ascii="Times New Roman" w:hAnsi="Times New Roman" w:cs="Times New Roman"/>
          <w:color w:val="3B3838" w:themeColor="background2" w:themeShade="40"/>
        </w:rPr>
        <w:t> (</w:t>
      </w:r>
      <w:r w:rsidRPr="006E6607">
        <w:rPr>
          <w:rFonts w:ascii="Times New Roman" w:hAnsi="Times New Roman" w:cs="Times New Roman"/>
          <w:color w:val="3B3838" w:themeColor="background2" w:themeShade="40"/>
        </w:rPr>
        <w:t>9</w:t>
      </w:r>
      <w:r w:rsidR="00892256">
        <w:rPr>
          <w:rFonts w:ascii="Times New Roman" w:hAnsi="Times New Roman" w:cs="Times New Roman"/>
          <w:color w:val="3B3838" w:themeColor="background2" w:themeShade="40"/>
        </w:rPr>
        <w:t>19) 050-67-97</w:t>
      </w:r>
    </w:p>
    <w:sectPr w:rsidR="007D07CA" w:rsidRPr="006F1660" w:rsidSect="0047774F">
      <w:headerReference w:type="even" r:id="rId10"/>
      <w:headerReference w:type="default" r:id="rId11"/>
      <w:headerReference w:type="first" r:id="rId12"/>
      <w:pgSz w:w="11906" w:h="16838"/>
      <w:pgMar w:top="2410" w:right="85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A6F1" w14:textId="77777777" w:rsidR="00E23BE9" w:rsidRDefault="00E23BE9" w:rsidP="00A4096C">
      <w:pPr>
        <w:spacing w:after="0" w:line="240" w:lineRule="auto"/>
      </w:pPr>
      <w:r>
        <w:separator/>
      </w:r>
    </w:p>
  </w:endnote>
  <w:endnote w:type="continuationSeparator" w:id="0">
    <w:p w14:paraId="02B50142" w14:textId="77777777" w:rsidR="00E23BE9" w:rsidRDefault="00E23BE9" w:rsidP="00A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B22E" w14:textId="77777777" w:rsidR="00E23BE9" w:rsidRDefault="00E23BE9" w:rsidP="00A4096C">
      <w:pPr>
        <w:spacing w:after="0" w:line="240" w:lineRule="auto"/>
      </w:pPr>
      <w:r>
        <w:separator/>
      </w:r>
    </w:p>
  </w:footnote>
  <w:footnote w:type="continuationSeparator" w:id="0">
    <w:p w14:paraId="03D1BCDB" w14:textId="77777777" w:rsidR="00E23BE9" w:rsidRDefault="00E23BE9" w:rsidP="00A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ECAD" w14:textId="77777777" w:rsidR="00A4096C" w:rsidRDefault="00E23BE9">
    <w:pPr>
      <w:pStyle w:val="a3"/>
    </w:pPr>
    <w:r>
      <w:rPr>
        <w:noProof/>
        <w:lang w:eastAsia="ru-RU"/>
      </w:rPr>
      <w:pict w14:anchorId="1DE6D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813297" o:spid="_x0000_s2077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фирменный_бланк_финал_точно_Монтажная область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0C9E" w14:textId="352BB0AA" w:rsidR="0017546C" w:rsidRDefault="0017546C">
    <w:pPr>
      <w:pStyle w:val="a3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825458B" wp14:editId="67CEB79F">
          <wp:simplePos x="0" y="0"/>
          <wp:positionH relativeFrom="page">
            <wp:align>right</wp:align>
          </wp:positionH>
          <wp:positionV relativeFrom="paragraph">
            <wp:posOffset>-504825</wp:posOffset>
          </wp:positionV>
          <wp:extent cx="7597775" cy="10740390"/>
          <wp:effectExtent l="0" t="0" r="3175" b="381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074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3988" w14:textId="43AD2648" w:rsidR="00A4096C" w:rsidRPr="0017546C" w:rsidRDefault="0047774F">
    <w:pPr>
      <w:pStyle w:val="a3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7728" behindDoc="1" locked="0" layoutInCell="1" allowOverlap="1" wp14:anchorId="64A26D33" wp14:editId="5EFEB23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34300" cy="10932160"/>
          <wp:effectExtent l="0" t="0" r="0" b="2540"/>
          <wp:wrapTight wrapText="bothSides">
            <wp:wrapPolygon edited="0">
              <wp:start x="0" y="0"/>
              <wp:lineTo x="0" y="21567"/>
              <wp:lineTo x="21547" y="21567"/>
              <wp:lineTo x="21547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1093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6C"/>
    <w:rsid w:val="00005C67"/>
    <w:rsid w:val="00007157"/>
    <w:rsid w:val="000168FE"/>
    <w:rsid w:val="000239FB"/>
    <w:rsid w:val="00073EFF"/>
    <w:rsid w:val="0009348F"/>
    <w:rsid w:val="000941FD"/>
    <w:rsid w:val="000C36F9"/>
    <w:rsid w:val="000E7D48"/>
    <w:rsid w:val="000F2E8D"/>
    <w:rsid w:val="00105176"/>
    <w:rsid w:val="001116FD"/>
    <w:rsid w:val="00115676"/>
    <w:rsid w:val="00132C9A"/>
    <w:rsid w:val="00133C5A"/>
    <w:rsid w:val="00145933"/>
    <w:rsid w:val="001563CB"/>
    <w:rsid w:val="00161BB7"/>
    <w:rsid w:val="001627CB"/>
    <w:rsid w:val="0017546C"/>
    <w:rsid w:val="00183082"/>
    <w:rsid w:val="001C05CC"/>
    <w:rsid w:val="001D374E"/>
    <w:rsid w:val="001E3E96"/>
    <w:rsid w:val="001E44B1"/>
    <w:rsid w:val="001F20EB"/>
    <w:rsid w:val="001F5550"/>
    <w:rsid w:val="00202545"/>
    <w:rsid w:val="002640B9"/>
    <w:rsid w:val="00265BC9"/>
    <w:rsid w:val="00271BE4"/>
    <w:rsid w:val="00271C55"/>
    <w:rsid w:val="00272233"/>
    <w:rsid w:val="00273893"/>
    <w:rsid w:val="00274584"/>
    <w:rsid w:val="00281997"/>
    <w:rsid w:val="00293E0C"/>
    <w:rsid w:val="002A3AF8"/>
    <w:rsid w:val="002F6528"/>
    <w:rsid w:val="002F7D1E"/>
    <w:rsid w:val="0030013B"/>
    <w:rsid w:val="00313666"/>
    <w:rsid w:val="00323F0F"/>
    <w:rsid w:val="003314F2"/>
    <w:rsid w:val="00351058"/>
    <w:rsid w:val="00353BD0"/>
    <w:rsid w:val="00360B34"/>
    <w:rsid w:val="003749F6"/>
    <w:rsid w:val="00385B3D"/>
    <w:rsid w:val="003A4626"/>
    <w:rsid w:val="003D1989"/>
    <w:rsid w:val="004102F2"/>
    <w:rsid w:val="00411EDA"/>
    <w:rsid w:val="00427DAF"/>
    <w:rsid w:val="00440943"/>
    <w:rsid w:val="004550CE"/>
    <w:rsid w:val="0047774F"/>
    <w:rsid w:val="0049096F"/>
    <w:rsid w:val="00491E47"/>
    <w:rsid w:val="00496026"/>
    <w:rsid w:val="004A0A57"/>
    <w:rsid w:val="004A2132"/>
    <w:rsid w:val="004C6E4E"/>
    <w:rsid w:val="004F5B9C"/>
    <w:rsid w:val="00530694"/>
    <w:rsid w:val="005375C1"/>
    <w:rsid w:val="00543C83"/>
    <w:rsid w:val="005828A7"/>
    <w:rsid w:val="00583570"/>
    <w:rsid w:val="005962B8"/>
    <w:rsid w:val="005B06B8"/>
    <w:rsid w:val="005E0981"/>
    <w:rsid w:val="005F29F1"/>
    <w:rsid w:val="00602F6C"/>
    <w:rsid w:val="006147A2"/>
    <w:rsid w:val="00620E68"/>
    <w:rsid w:val="006457C1"/>
    <w:rsid w:val="00661954"/>
    <w:rsid w:val="006652A0"/>
    <w:rsid w:val="00676BF0"/>
    <w:rsid w:val="00685B83"/>
    <w:rsid w:val="006A5C2B"/>
    <w:rsid w:val="006E2081"/>
    <w:rsid w:val="006F1237"/>
    <w:rsid w:val="006F1660"/>
    <w:rsid w:val="00730915"/>
    <w:rsid w:val="00754228"/>
    <w:rsid w:val="00773635"/>
    <w:rsid w:val="00776E6C"/>
    <w:rsid w:val="00792275"/>
    <w:rsid w:val="00794504"/>
    <w:rsid w:val="007966EB"/>
    <w:rsid w:val="00797D22"/>
    <w:rsid w:val="007C30A2"/>
    <w:rsid w:val="007D07CA"/>
    <w:rsid w:val="007D2A41"/>
    <w:rsid w:val="007F50A2"/>
    <w:rsid w:val="007F785A"/>
    <w:rsid w:val="00815587"/>
    <w:rsid w:val="00824542"/>
    <w:rsid w:val="0087545F"/>
    <w:rsid w:val="00892256"/>
    <w:rsid w:val="00894794"/>
    <w:rsid w:val="008A55FA"/>
    <w:rsid w:val="008D1067"/>
    <w:rsid w:val="008F19B1"/>
    <w:rsid w:val="009203EE"/>
    <w:rsid w:val="00920B71"/>
    <w:rsid w:val="00921108"/>
    <w:rsid w:val="009311D9"/>
    <w:rsid w:val="0093247A"/>
    <w:rsid w:val="009433EB"/>
    <w:rsid w:val="009520E9"/>
    <w:rsid w:val="00965EE6"/>
    <w:rsid w:val="00966ED9"/>
    <w:rsid w:val="00972047"/>
    <w:rsid w:val="00982579"/>
    <w:rsid w:val="009836B8"/>
    <w:rsid w:val="009D3C09"/>
    <w:rsid w:val="009D3C5F"/>
    <w:rsid w:val="009F3927"/>
    <w:rsid w:val="009F715F"/>
    <w:rsid w:val="00A00709"/>
    <w:rsid w:val="00A14767"/>
    <w:rsid w:val="00A2242B"/>
    <w:rsid w:val="00A4096C"/>
    <w:rsid w:val="00A4100F"/>
    <w:rsid w:val="00A66B72"/>
    <w:rsid w:val="00A905E4"/>
    <w:rsid w:val="00AA2937"/>
    <w:rsid w:val="00B328E7"/>
    <w:rsid w:val="00B44D6C"/>
    <w:rsid w:val="00B4575C"/>
    <w:rsid w:val="00B558AF"/>
    <w:rsid w:val="00BC51B5"/>
    <w:rsid w:val="00BF245A"/>
    <w:rsid w:val="00C276C6"/>
    <w:rsid w:val="00C44B0C"/>
    <w:rsid w:val="00C5156B"/>
    <w:rsid w:val="00C5382D"/>
    <w:rsid w:val="00C72F0E"/>
    <w:rsid w:val="00C765AB"/>
    <w:rsid w:val="00C77EDA"/>
    <w:rsid w:val="00C82646"/>
    <w:rsid w:val="00C860D7"/>
    <w:rsid w:val="00CD6D88"/>
    <w:rsid w:val="00CE6DCD"/>
    <w:rsid w:val="00D01DE6"/>
    <w:rsid w:val="00D11464"/>
    <w:rsid w:val="00D24490"/>
    <w:rsid w:val="00D35AB2"/>
    <w:rsid w:val="00D35AE6"/>
    <w:rsid w:val="00D40EF6"/>
    <w:rsid w:val="00D6121A"/>
    <w:rsid w:val="00D75C22"/>
    <w:rsid w:val="00D83FC8"/>
    <w:rsid w:val="00DA0BAD"/>
    <w:rsid w:val="00DB30D0"/>
    <w:rsid w:val="00E23BE9"/>
    <w:rsid w:val="00E26DD3"/>
    <w:rsid w:val="00E34D87"/>
    <w:rsid w:val="00E476AE"/>
    <w:rsid w:val="00E72A5F"/>
    <w:rsid w:val="00E87058"/>
    <w:rsid w:val="00EB0BD9"/>
    <w:rsid w:val="00EC2EBB"/>
    <w:rsid w:val="00EC4886"/>
    <w:rsid w:val="00EC64CE"/>
    <w:rsid w:val="00F0604E"/>
    <w:rsid w:val="00F07948"/>
    <w:rsid w:val="00F165FE"/>
    <w:rsid w:val="00F245A5"/>
    <w:rsid w:val="00F26A2A"/>
    <w:rsid w:val="00F47429"/>
    <w:rsid w:val="00F76188"/>
    <w:rsid w:val="00F92413"/>
    <w:rsid w:val="00FC7C05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,"/>
  <w:listSeparator w:val=";"/>
  <w14:docId w14:val="48A1DCDB"/>
  <w15:chartTrackingRefBased/>
  <w15:docId w15:val="{D35D8BA1-3D30-4147-89BA-46DBD6F6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096C"/>
  </w:style>
  <w:style w:type="paragraph" w:styleId="a5">
    <w:name w:val="footer"/>
    <w:basedOn w:val="a"/>
    <w:link w:val="a6"/>
    <w:uiPriority w:val="99"/>
    <w:unhideWhenUsed/>
    <w:rsid w:val="00A40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096C"/>
  </w:style>
  <w:style w:type="table" w:styleId="a7">
    <w:name w:val="Table Grid"/>
    <w:basedOn w:val="a1"/>
    <w:uiPriority w:val="59"/>
    <w:rsid w:val="00A4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067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7545F"/>
    <w:pPr>
      <w:spacing w:after="200" w:line="276" w:lineRule="auto"/>
      <w:ind w:left="720"/>
      <w:contextualSpacing/>
    </w:pPr>
  </w:style>
  <w:style w:type="paragraph" w:styleId="ab">
    <w:name w:val="Body Text Indent"/>
    <w:basedOn w:val="a"/>
    <w:link w:val="ac"/>
    <w:rsid w:val="009836B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83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983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A55FA"/>
    <w:rPr>
      <w:color w:val="0563C1" w:themeColor="hyperlink"/>
      <w:u w:val="single"/>
    </w:rPr>
  </w:style>
  <w:style w:type="paragraph" w:customStyle="1" w:styleId="d8a00f95c73e200enull">
    <w:name w:val="d8a00f95c73e200enull"/>
    <w:basedOn w:val="a"/>
    <w:rsid w:val="008F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8a00f95c73e200enull1">
    <w:name w:val="d8a00f95c73e200enull1"/>
    <w:basedOn w:val="a0"/>
    <w:rsid w:val="008F19B1"/>
  </w:style>
  <w:style w:type="character" w:styleId="ae">
    <w:name w:val="Unresolved Mention"/>
    <w:basedOn w:val="a0"/>
    <w:uiPriority w:val="99"/>
    <w:semiHidden/>
    <w:unhideWhenUsed/>
    <w:rsid w:val="00DB30D0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7C30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C30A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C30A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C30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C3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btverobl@tvervecto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wH8D_cEC3hscU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d/wH8D_cEC3hscU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14</cp:revision>
  <cp:lastPrinted>2022-03-21T11:58:00Z</cp:lastPrinted>
  <dcterms:created xsi:type="dcterms:W3CDTF">2024-09-02T14:03:00Z</dcterms:created>
  <dcterms:modified xsi:type="dcterms:W3CDTF">2024-10-22T08:52:00Z</dcterms:modified>
</cp:coreProperties>
</file>