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47" w:rsidRDefault="00125D47" w:rsidP="00125D47"/>
    <w:p w:rsidR="00125D47" w:rsidRDefault="00125D47" w:rsidP="00125D47">
      <w:r w:rsidRPr="008D48D8">
        <w:rPr>
          <w:noProof/>
          <w:lang w:eastAsia="ru-RU"/>
        </w:rPr>
        <w:drawing>
          <wp:inline distT="0" distB="0" distL="0" distR="0">
            <wp:extent cx="1974507" cy="1077004"/>
            <wp:effectExtent l="19050" t="0" r="6693" b="0"/>
            <wp:docPr id="12" name="Рисунок 4" descr="http://rfeducation.ru/upload/images/portfolio/elements/38/thumbs/thumb_crop_275x150_cover_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feducation.ru/upload/images/portfolio/elements/38/thumbs/thumb_crop_275x150_cover_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464" cy="1078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D47" w:rsidRDefault="00125D47" w:rsidP="00125D47"/>
    <w:p w:rsidR="00125D47" w:rsidRPr="007F3A80" w:rsidRDefault="00125D47" w:rsidP="00125D47">
      <w:pPr>
        <w:pStyle w:val="Default"/>
        <w:jc w:val="right"/>
        <w:rPr>
          <w:sz w:val="23"/>
          <w:szCs w:val="23"/>
        </w:rPr>
      </w:pPr>
      <w:r w:rsidRPr="007F3A80">
        <w:rPr>
          <w:bCs/>
          <w:i/>
          <w:iCs/>
          <w:sz w:val="23"/>
          <w:szCs w:val="23"/>
        </w:rPr>
        <w:t xml:space="preserve">Материал подготовила педагог-психолог </w:t>
      </w:r>
    </w:p>
    <w:p w:rsidR="00125D47" w:rsidRDefault="00125D47" w:rsidP="00125D47">
      <w:pPr>
        <w:pStyle w:val="Default"/>
        <w:tabs>
          <w:tab w:val="center" w:pos="4677"/>
        </w:tabs>
        <w:jc w:val="right"/>
        <w:rPr>
          <w:bCs/>
          <w:i/>
          <w:iCs/>
          <w:sz w:val="23"/>
          <w:szCs w:val="23"/>
        </w:rPr>
      </w:pPr>
      <w:r w:rsidRPr="007F3A80">
        <w:rPr>
          <w:bCs/>
          <w:i/>
          <w:iCs/>
          <w:sz w:val="23"/>
          <w:szCs w:val="23"/>
        </w:rPr>
        <w:t>МОУ «Бельская СОШ» Стрелкова Т.А.</w:t>
      </w:r>
    </w:p>
    <w:p w:rsidR="00125D47" w:rsidRDefault="00125D47" w:rsidP="00125D47">
      <w:pPr>
        <w:pStyle w:val="Default"/>
        <w:tabs>
          <w:tab w:val="center" w:pos="4677"/>
        </w:tabs>
        <w:jc w:val="right"/>
        <w:rPr>
          <w:bCs/>
          <w:i/>
          <w:iCs/>
          <w:sz w:val="23"/>
          <w:szCs w:val="23"/>
        </w:rPr>
      </w:pPr>
    </w:p>
    <w:p w:rsidR="00125D47" w:rsidRDefault="00125D47" w:rsidP="00125D47"/>
    <w:p w:rsidR="00125D47" w:rsidRDefault="00125D47" w:rsidP="00125D47"/>
    <w:p w:rsidR="00125D47" w:rsidRDefault="00125D47" w:rsidP="00125D47"/>
    <w:p w:rsidR="00125D47" w:rsidRDefault="00125D47" w:rsidP="00125D47"/>
    <w:p w:rsidR="00660A22" w:rsidRDefault="00125D47" w:rsidP="00125D47">
      <w:pPr>
        <w:jc w:val="center"/>
        <w:rPr>
          <w:rFonts w:ascii="Cambria" w:hAnsi="Cambria"/>
          <w:i/>
          <w:color w:val="0070C0"/>
          <w:sz w:val="36"/>
          <w:szCs w:val="36"/>
        </w:rPr>
      </w:pPr>
      <w:r w:rsidRPr="002E1D31">
        <w:rPr>
          <w:rFonts w:ascii="Cambria" w:hAnsi="Cambria"/>
          <w:i/>
          <w:color w:val="0070C0"/>
          <w:sz w:val="36"/>
          <w:szCs w:val="36"/>
        </w:rPr>
        <w:t xml:space="preserve">Как сплотить детский коллектив и повысить успеваемость школьников. </w:t>
      </w:r>
    </w:p>
    <w:p w:rsidR="00125D47" w:rsidRPr="002E1D31" w:rsidRDefault="00125D47" w:rsidP="00125D47">
      <w:pPr>
        <w:jc w:val="center"/>
        <w:rPr>
          <w:rFonts w:ascii="Cambria" w:hAnsi="Cambria"/>
          <w:i/>
          <w:color w:val="0070C0"/>
          <w:sz w:val="36"/>
          <w:szCs w:val="36"/>
        </w:rPr>
      </w:pPr>
      <w:r w:rsidRPr="002E1D31">
        <w:rPr>
          <w:rFonts w:ascii="Cambria" w:hAnsi="Cambria"/>
          <w:i/>
          <w:color w:val="0070C0"/>
          <w:sz w:val="36"/>
          <w:szCs w:val="36"/>
        </w:rPr>
        <w:t>Шпаргалка с играми и упражнениями</w:t>
      </w:r>
      <w:r w:rsidRPr="002E1D31">
        <w:rPr>
          <w:rFonts w:ascii="Cambria" w:hAnsi="Cambria"/>
          <w:i/>
          <w:color w:val="0070C0"/>
          <w:sz w:val="36"/>
          <w:szCs w:val="36"/>
        </w:rPr>
        <w:cr/>
      </w:r>
    </w:p>
    <w:p w:rsidR="00125D47" w:rsidRPr="002E1D31" w:rsidRDefault="00125D47" w:rsidP="00125D47">
      <w:pPr>
        <w:jc w:val="center"/>
        <w:rPr>
          <w:rFonts w:ascii="Cambria" w:hAnsi="Cambria"/>
          <w:b/>
          <w:i/>
          <w:color w:val="00B050"/>
          <w:sz w:val="28"/>
          <w:szCs w:val="28"/>
        </w:rPr>
      </w:pPr>
      <w:r w:rsidRPr="002E1D31">
        <w:rPr>
          <w:rFonts w:ascii="Cambria" w:hAnsi="Cambria"/>
          <w:b/>
          <w:i/>
          <w:color w:val="00B050"/>
          <w:sz w:val="28"/>
          <w:szCs w:val="28"/>
        </w:rPr>
        <w:t>Как сплоченный коллектив влияет на образовательные результаты всего класса.</w:t>
      </w:r>
    </w:p>
    <w:p w:rsidR="00125D47" w:rsidRPr="008D48D8" w:rsidRDefault="00125D47" w:rsidP="00125D47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  <w:r w:rsidRPr="008D48D8">
        <w:rPr>
          <w:rFonts w:ascii="Cambria" w:hAnsi="Cambria"/>
          <w:sz w:val="24"/>
          <w:szCs w:val="24"/>
        </w:rPr>
        <w:t>Сплоченный детский коллектив помогает отстающему ученику улучшить свои образовательные результаты. Это происходит благодаря поддержке педагога и через пример других детей.</w:t>
      </w:r>
    </w:p>
    <w:p w:rsidR="00125D47" w:rsidRPr="008D48D8" w:rsidRDefault="00125D47" w:rsidP="00125D47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  <w:r w:rsidRPr="008D48D8">
        <w:rPr>
          <w:rFonts w:ascii="Cambria" w:hAnsi="Cambria"/>
          <w:sz w:val="24"/>
          <w:szCs w:val="24"/>
        </w:rPr>
        <w:t>Классный руководитель вместе с вами может организовать взаимопомощь школьников. Оказывая взаимопомощь ученику с низкими результатами, более успевающие школьники повышают свою мотивацию. Все ученики в классе совершенствуют личностные образовательные результаты: обретают самостоятельность, повышают самооценку, учатся объяснять учебные темы и выполнять сложные задачи. Еще в сплоченном коллективе безопасно и дети не боятся совершить ошибку.</w:t>
      </w:r>
    </w:p>
    <w:p w:rsidR="00125D47" w:rsidRDefault="00125D47" w:rsidP="00125D47">
      <w:pPr>
        <w:spacing w:after="0"/>
        <w:jc w:val="both"/>
        <w:rPr>
          <w:rFonts w:ascii="Cambria" w:hAnsi="Cambria"/>
          <w:sz w:val="24"/>
          <w:szCs w:val="24"/>
        </w:rPr>
      </w:pPr>
      <w:r w:rsidRPr="008D48D8">
        <w:rPr>
          <w:rFonts w:ascii="Cambria" w:hAnsi="Cambria"/>
          <w:sz w:val="24"/>
          <w:szCs w:val="24"/>
        </w:rPr>
        <w:t>Как чувствует себя ребенок в сплоченном коллективе</w:t>
      </w:r>
      <w:r>
        <w:rPr>
          <w:rFonts w:ascii="Cambria" w:hAnsi="Cambria"/>
          <w:sz w:val="24"/>
          <w:szCs w:val="24"/>
        </w:rPr>
        <w:t>.</w:t>
      </w:r>
    </w:p>
    <w:p w:rsidR="00125D47" w:rsidRPr="008D48D8" w:rsidRDefault="00125D47" w:rsidP="00125D47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  <w:r w:rsidRPr="008D48D8">
        <w:rPr>
          <w:rFonts w:ascii="Cambria" w:hAnsi="Cambria"/>
          <w:sz w:val="24"/>
          <w:szCs w:val="24"/>
        </w:rPr>
        <w:t>Находясь в психологически здоровом коллективе, ребенок чувствует себя причастным к общему делу. Он ощущает собственную значимость, что благоприятно влияет на самооценку. Ребенок чувствует себя состоятельным и способным. Такие результаты возможны при условии целенаправленных действий педагога и школьного психолога на сплочение детского коллектива.</w:t>
      </w:r>
    </w:p>
    <w:p w:rsidR="00125D47" w:rsidRPr="002E1D31" w:rsidRDefault="00125D47" w:rsidP="00125D47">
      <w:pPr>
        <w:ind w:firstLine="708"/>
        <w:jc w:val="both"/>
        <w:rPr>
          <w:rFonts w:ascii="Cambria" w:hAnsi="Cambria"/>
          <w:sz w:val="24"/>
          <w:szCs w:val="24"/>
        </w:rPr>
      </w:pPr>
      <w:r w:rsidRPr="008D48D8">
        <w:rPr>
          <w:rFonts w:ascii="Cambria" w:hAnsi="Cambria"/>
          <w:sz w:val="24"/>
          <w:szCs w:val="24"/>
        </w:rPr>
        <w:lastRenderedPageBreak/>
        <w:t>Сплотить детский коллектив вы можете в три этапа. На первом определите вместе с классным руководителем требования педагога к коллективу. На втором - выявите лидеров в классе и обсудите с ними требования. В результате неформальные лидеры должны разделить требования педагога. На третьем этапе требования к ученикам распространите на весь детский коллектив. Контролировать выполнение требований помогут лидеры в классе. Проследите, как проходит развитие этапов в работе классного руководителя с классом.</w:t>
      </w:r>
    </w:p>
    <w:p w:rsidR="00125D47" w:rsidRPr="002E1D31" w:rsidRDefault="00125D47" w:rsidP="00125D47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2E1D31">
        <w:rPr>
          <w:rFonts w:ascii="Times New Roman" w:hAnsi="Times New Roman" w:cs="Times New Roman"/>
          <w:b/>
          <w:i/>
          <w:color w:val="00B050"/>
          <w:sz w:val="28"/>
          <w:szCs w:val="28"/>
        </w:rPr>
        <w:t>Как поддержать сплоченность коллектива</w:t>
      </w:r>
    </w:p>
    <w:p w:rsidR="00125D47" w:rsidRPr="0033156E" w:rsidRDefault="00125D47" w:rsidP="00125D47">
      <w:pPr>
        <w:spacing w:after="0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>Коллектив в своем развитии проходит подъемы и спады, поэтому поддержите сплоченность и готовность к взаимодействию у детей. Организуйте совместную деятельность: труд, игры, коллективно-творческие дела, совместные поездки, путешествия. В классе создайте место для неформального общения, где можно поиграть в настольные игры или сделать домашнее задание.</w:t>
      </w:r>
    </w:p>
    <w:p w:rsidR="00125D47" w:rsidRPr="0033156E" w:rsidRDefault="00125D47" w:rsidP="00125D47">
      <w:pPr>
        <w:spacing w:after="0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>Выстраивайте свою работу, учитывая потребности и особенности детей разного возраста. Воспользуйтесь шпаргалкой с упражнениями, играми и заданиями для дискуссий (в конце статьи). В шпаргалке есть особенности возраста, формы работы, которые помогут сплотить коллектив. Чтобы вам было удобно использовать их в работе, материалы мы распределили по разделам для начальной, основной и средней школы.</w:t>
      </w:r>
    </w:p>
    <w:p w:rsidR="00125D47" w:rsidRDefault="00125D47" w:rsidP="00125D47">
      <w:pPr>
        <w:jc w:val="right"/>
      </w:pPr>
      <w:r>
        <w:rPr>
          <w:noProof/>
          <w:lang w:eastAsia="ru-RU"/>
        </w:rPr>
        <w:drawing>
          <wp:inline distT="0" distB="0" distL="0" distR="0">
            <wp:extent cx="1797050" cy="1347788"/>
            <wp:effectExtent l="152400" t="133350" r="107950" b="100012"/>
            <wp:docPr id="1" name="Рисунок 1" descr="C:\Users\51\Desktop\ПСХ\фотографии\1-е\20220303_135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1\Desktop\ПСХ\фотографии\1-е\20220303_1359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34778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25D47" w:rsidRPr="0033156E" w:rsidRDefault="00125D47" w:rsidP="00125D47">
      <w:pPr>
        <w:spacing w:after="0"/>
        <w:jc w:val="center"/>
        <w:rPr>
          <w:rFonts w:asciiTheme="majorHAnsi" w:hAnsiTheme="majorHAnsi" w:cs="Times New Roman"/>
          <w:b/>
          <w:color w:val="00B050"/>
          <w:sz w:val="24"/>
          <w:szCs w:val="24"/>
        </w:rPr>
      </w:pPr>
      <w:r w:rsidRPr="0033156E">
        <w:rPr>
          <w:rFonts w:asciiTheme="majorHAnsi" w:hAnsiTheme="majorHAnsi" w:cs="Times New Roman"/>
          <w:b/>
          <w:color w:val="00B050"/>
          <w:sz w:val="24"/>
          <w:szCs w:val="24"/>
        </w:rPr>
        <w:t>НАЧАЛЬНАЯ ШКОЛА</w:t>
      </w:r>
    </w:p>
    <w:p w:rsidR="00125D47" w:rsidRPr="0033156E" w:rsidRDefault="00125D47" w:rsidP="00125D47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33156E">
        <w:rPr>
          <w:rFonts w:asciiTheme="majorHAnsi" w:hAnsiTheme="majorHAnsi" w:cs="Times New Roman"/>
          <w:i/>
          <w:sz w:val="24"/>
          <w:szCs w:val="24"/>
        </w:rPr>
        <w:t>Особенности возраста.</w:t>
      </w:r>
    </w:p>
    <w:p w:rsidR="00125D47" w:rsidRPr="0033156E" w:rsidRDefault="00125D47" w:rsidP="00125D47">
      <w:pPr>
        <w:spacing w:after="0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>Дружба основана на общности внешних жизненных обстоятельств и случайных интересов (сидят за одной партой, рядом живут, интересуются робототехникой или рисованием). Не умеют выбирать друзей по существенным качествам личности. Важно поддерживать образ «</w:t>
      </w:r>
      <w:proofErr w:type="spellStart"/>
      <w:r w:rsidRPr="0033156E">
        <w:rPr>
          <w:rFonts w:asciiTheme="majorHAnsi" w:hAnsiTheme="majorHAnsi" w:cs="Times New Roman"/>
          <w:sz w:val="24"/>
          <w:szCs w:val="24"/>
        </w:rPr>
        <w:t>хорошести</w:t>
      </w:r>
      <w:proofErr w:type="spellEnd"/>
      <w:r w:rsidRPr="0033156E">
        <w:rPr>
          <w:rFonts w:asciiTheme="majorHAnsi" w:hAnsiTheme="majorHAnsi" w:cs="Times New Roman"/>
          <w:sz w:val="24"/>
          <w:szCs w:val="24"/>
        </w:rPr>
        <w:t>» в глазах учителя и других детей. В классе, где нравственным оценкам поступков учитель уделяет много внимания, межличностные отношения в коллективе, дружеские связи развиваются раньше.</w:t>
      </w:r>
    </w:p>
    <w:p w:rsidR="00125D47" w:rsidRPr="0033156E" w:rsidRDefault="00125D47" w:rsidP="00125D47">
      <w:pPr>
        <w:spacing w:after="0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>Необходима поддержка ресурсных качеств каждого ребенка. Это формирует положительное мнение о самом себе.</w:t>
      </w:r>
    </w:p>
    <w:p w:rsidR="00125D47" w:rsidRDefault="00125D47" w:rsidP="00125D47">
      <w:pPr>
        <w:spacing w:after="0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>Что поможет сплотить коллектив - игры на сплочение,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33156E">
        <w:rPr>
          <w:rFonts w:asciiTheme="majorHAnsi" w:hAnsiTheme="majorHAnsi" w:cs="Times New Roman"/>
          <w:sz w:val="24"/>
          <w:szCs w:val="24"/>
        </w:rPr>
        <w:t xml:space="preserve">коллективно-творческие дела. Совместные экскурсии, поездки, посещение </w:t>
      </w:r>
      <w:proofErr w:type="spellStart"/>
      <w:r w:rsidRPr="0033156E">
        <w:rPr>
          <w:rFonts w:asciiTheme="majorHAnsi" w:hAnsiTheme="majorHAnsi" w:cs="Times New Roman"/>
          <w:sz w:val="24"/>
          <w:szCs w:val="24"/>
        </w:rPr>
        <w:t>досуговых</w:t>
      </w:r>
      <w:proofErr w:type="spellEnd"/>
      <w:r w:rsidRPr="0033156E">
        <w:rPr>
          <w:rFonts w:asciiTheme="majorHAnsi" w:hAnsiTheme="majorHAnsi" w:cs="Times New Roman"/>
          <w:sz w:val="24"/>
          <w:szCs w:val="24"/>
        </w:rPr>
        <w:t xml:space="preserve"> мероприятий. Участие в благотворительных акциях и общественных делах.</w:t>
      </w:r>
    </w:p>
    <w:p w:rsidR="00125D47" w:rsidRDefault="00125D47" w:rsidP="00125D47">
      <w:pPr>
        <w:spacing w:after="0"/>
        <w:ind w:firstLine="708"/>
        <w:jc w:val="both"/>
        <w:rPr>
          <w:rFonts w:asciiTheme="majorHAnsi" w:hAnsiTheme="majorHAnsi" w:cs="Times New Roman"/>
          <w:sz w:val="24"/>
          <w:szCs w:val="24"/>
        </w:rPr>
      </w:pPr>
    </w:p>
    <w:p w:rsidR="00125D47" w:rsidRPr="0033156E" w:rsidRDefault="00125D47" w:rsidP="00125D47">
      <w:pPr>
        <w:spacing w:after="0"/>
        <w:ind w:firstLine="708"/>
        <w:jc w:val="both"/>
        <w:rPr>
          <w:rFonts w:asciiTheme="majorHAnsi" w:hAnsiTheme="majorHAnsi" w:cs="Times New Roman"/>
          <w:sz w:val="24"/>
          <w:szCs w:val="24"/>
        </w:rPr>
      </w:pPr>
    </w:p>
    <w:p w:rsidR="00125D47" w:rsidRPr="0033156E" w:rsidRDefault="00125D47" w:rsidP="00125D47">
      <w:pPr>
        <w:spacing w:after="0"/>
        <w:jc w:val="right"/>
        <w:rPr>
          <w:rFonts w:asciiTheme="majorHAnsi" w:hAnsiTheme="majorHAnsi" w:cs="Times New Roman"/>
          <w:b/>
          <w:i/>
          <w:color w:val="002060"/>
          <w:sz w:val="24"/>
          <w:szCs w:val="24"/>
        </w:rPr>
      </w:pPr>
      <w:r w:rsidRPr="0033156E">
        <w:rPr>
          <w:rFonts w:asciiTheme="majorHAnsi" w:hAnsiTheme="majorHAnsi" w:cs="Times New Roman"/>
          <w:b/>
          <w:i/>
          <w:color w:val="002060"/>
          <w:sz w:val="24"/>
          <w:szCs w:val="24"/>
        </w:rPr>
        <w:lastRenderedPageBreak/>
        <w:t>Упражнение «Придумай правила класса»</w:t>
      </w:r>
    </w:p>
    <w:p w:rsidR="00125D47" w:rsidRPr="0033156E" w:rsidRDefault="00125D47" w:rsidP="00125D4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 xml:space="preserve">Инструкция. Класс делится на 4 подгруппы, каждой из которых дается задание придумать правила поведения для всех учеников. У педагога заранее уже подготовлен список оптимальных правил, которые эффективно регулируют взаимоотношения в детском коллективе. После работы в подгруппах все придуманные правила выносятся на общее </w:t>
      </w:r>
      <w:proofErr w:type="gramStart"/>
      <w:r w:rsidRPr="0033156E">
        <w:rPr>
          <w:rFonts w:asciiTheme="majorHAnsi" w:hAnsiTheme="majorHAnsi" w:cs="Times New Roman"/>
          <w:sz w:val="24"/>
          <w:szCs w:val="24"/>
        </w:rPr>
        <w:t>обсуждение</w:t>
      </w:r>
      <w:proofErr w:type="gramEnd"/>
      <w:r w:rsidRPr="0033156E">
        <w:rPr>
          <w:rFonts w:asciiTheme="majorHAnsi" w:hAnsiTheme="majorHAnsi" w:cs="Times New Roman"/>
          <w:sz w:val="24"/>
          <w:szCs w:val="24"/>
        </w:rPr>
        <w:t xml:space="preserve"> и утверждается окончательный вариант.</w:t>
      </w:r>
    </w:p>
    <w:p w:rsidR="00125D47" w:rsidRPr="0033156E" w:rsidRDefault="00125D47" w:rsidP="00125D4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>Дети младшего школьного возраста хорошо откликаются на правила и нормы, им важно их соблюдать. Наличие правил обеспечивает чувство безопасности и предсказуемости, что позволяет обрести доверие друг к другу.</w:t>
      </w:r>
    </w:p>
    <w:p w:rsidR="00125D47" w:rsidRPr="0033156E" w:rsidRDefault="00125D47" w:rsidP="00125D47">
      <w:pPr>
        <w:spacing w:after="0"/>
        <w:jc w:val="right"/>
        <w:rPr>
          <w:rFonts w:asciiTheme="majorHAnsi" w:hAnsiTheme="majorHAnsi" w:cs="Times New Roman"/>
          <w:b/>
          <w:i/>
          <w:color w:val="002060"/>
          <w:sz w:val="24"/>
          <w:szCs w:val="24"/>
        </w:rPr>
      </w:pPr>
      <w:r w:rsidRPr="0033156E">
        <w:rPr>
          <w:rFonts w:asciiTheme="majorHAnsi" w:hAnsiTheme="majorHAnsi" w:cs="Times New Roman"/>
          <w:b/>
          <w:i/>
          <w:color w:val="002060"/>
          <w:sz w:val="24"/>
          <w:szCs w:val="24"/>
        </w:rPr>
        <w:t>Упражнение «Я умею. Я могу научить. Я хочу научиться»</w:t>
      </w:r>
    </w:p>
    <w:p w:rsidR="00125D47" w:rsidRPr="0033156E" w:rsidRDefault="00125D47" w:rsidP="00125D4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>Инструкция. Всем раздаются бланки с началом предложения «Я умею», «Я могу научить», «Я хочу научиться». Ребятам необходимо закончить предложения, а затем рассказать всем одноклассникам о своих навыках.</w:t>
      </w:r>
    </w:p>
    <w:p w:rsidR="00125D47" w:rsidRPr="0033156E" w:rsidRDefault="00125D47" w:rsidP="00125D4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>Младшие школьники стремятся к похвале и благодарно на нее реагируют. Поэтому для того чтобы проявить их таланты, навыки и умения, можно провести это упражнение, в котором дети смогут себя показать и на других посмотреть.</w:t>
      </w:r>
    </w:p>
    <w:p w:rsidR="00125D47" w:rsidRPr="0033156E" w:rsidRDefault="00125D47" w:rsidP="00125D47">
      <w:pPr>
        <w:spacing w:after="0"/>
        <w:jc w:val="right"/>
        <w:rPr>
          <w:rFonts w:asciiTheme="majorHAnsi" w:hAnsiTheme="majorHAnsi" w:cs="Times New Roman"/>
          <w:b/>
          <w:i/>
          <w:color w:val="002060"/>
          <w:sz w:val="24"/>
          <w:szCs w:val="24"/>
        </w:rPr>
      </w:pPr>
      <w:r w:rsidRPr="0033156E">
        <w:rPr>
          <w:rFonts w:asciiTheme="majorHAnsi" w:hAnsiTheme="majorHAnsi" w:cs="Times New Roman"/>
          <w:b/>
          <w:i/>
          <w:color w:val="002060"/>
          <w:sz w:val="24"/>
          <w:szCs w:val="24"/>
        </w:rPr>
        <w:t>Подвижная игра «Домики»</w:t>
      </w:r>
    </w:p>
    <w:p w:rsidR="00125D47" w:rsidRPr="0033156E" w:rsidRDefault="00125D47" w:rsidP="00125D4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 xml:space="preserve">Инструкция. Ребята делятся на тройки, двое из них образуют «Дом», </w:t>
      </w:r>
      <w:proofErr w:type="gramStart"/>
      <w:r w:rsidRPr="0033156E">
        <w:rPr>
          <w:rFonts w:asciiTheme="majorHAnsi" w:hAnsiTheme="majorHAnsi" w:cs="Times New Roman"/>
          <w:sz w:val="24"/>
          <w:szCs w:val="24"/>
        </w:rPr>
        <w:t>повернувшись</w:t>
      </w:r>
      <w:proofErr w:type="gramEnd"/>
      <w:r w:rsidRPr="0033156E">
        <w:rPr>
          <w:rFonts w:asciiTheme="majorHAnsi" w:hAnsiTheme="majorHAnsi" w:cs="Times New Roman"/>
          <w:sz w:val="24"/>
          <w:szCs w:val="24"/>
        </w:rPr>
        <w:t xml:space="preserve"> друг к другу лицом и сложив руки вместе наверху. Третий ребенок - это «жилец» дома.</w:t>
      </w:r>
    </w:p>
    <w:p w:rsidR="00125D47" w:rsidRPr="0033156E" w:rsidRDefault="00125D47" w:rsidP="00125D4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>Ведущий в произвольном порядке дает команды:</w:t>
      </w:r>
    </w:p>
    <w:p w:rsidR="00125D47" w:rsidRPr="0033156E" w:rsidRDefault="00125D47" w:rsidP="00125D4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>Когда звучит команда «Наводнение» - все жильцы покидают свои дома и перебегают в другие. Задача ведущего занять тоже какой-нибудь домик. Кто остается без места, становится ведущим.</w:t>
      </w:r>
    </w:p>
    <w:p w:rsidR="00125D47" w:rsidRPr="0033156E" w:rsidRDefault="00125D47" w:rsidP="00125D4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3156E">
        <w:rPr>
          <w:rFonts w:asciiTheme="majorHAnsi" w:hAnsiTheme="majorHAnsi" w:cs="Times New Roman"/>
          <w:sz w:val="24"/>
          <w:szCs w:val="24"/>
        </w:rPr>
        <w:t>Команда «Землетрясение» - меняются местами только «стены», а «жильцы» остаются на месте.</w:t>
      </w:r>
      <w:proofErr w:type="gramEnd"/>
    </w:p>
    <w:p w:rsidR="00125D47" w:rsidRPr="0033156E" w:rsidRDefault="00125D47" w:rsidP="00125D4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>Команда «Ураган» - все участники меняются местами и ищут «новый дом». Веселые подвижные игры подкрепляют положительные эмоции и влияют на объединение детей. К концу младшей школы ребята начинают общаться по симпатиям, наличию общих интересов. Чем выше уровень качественного общения между детьми, тем лучше они умеют справляться с ситуацией конкуренции и проявлять учебные способности.</w:t>
      </w:r>
    </w:p>
    <w:p w:rsidR="00125D47" w:rsidRDefault="00125D47" w:rsidP="00125D4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125D47" w:rsidRDefault="00125D47" w:rsidP="00125D4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125D47" w:rsidRDefault="00125D47" w:rsidP="00125D4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125D47" w:rsidRDefault="00125D47" w:rsidP="00125D4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125D47" w:rsidRDefault="00125D47" w:rsidP="00125D4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125D47" w:rsidRPr="0033156E" w:rsidRDefault="00125D47" w:rsidP="00125D4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125D47" w:rsidRPr="0033156E" w:rsidRDefault="00125D47" w:rsidP="00125D47">
      <w:pPr>
        <w:spacing w:after="0"/>
        <w:jc w:val="right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/>
          <w:noProof/>
          <w:lang w:eastAsia="ru-RU"/>
        </w:rPr>
        <w:lastRenderedPageBreak/>
        <w:drawing>
          <wp:inline distT="0" distB="0" distL="0" distR="0">
            <wp:extent cx="1927849" cy="1428750"/>
            <wp:effectExtent l="171450" t="133350" r="129551" b="95250"/>
            <wp:docPr id="3" name="Рисунок 3" descr="https://smartuniversity.susu.ru/media/k2/items/cache/7e0feeb0584723e7cfbf97a16fb5857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martuniversity.susu.ru/media/k2/items/cache/7e0feeb0584723e7cfbf97a16fb58574_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710" cy="142938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25D47" w:rsidRPr="0033156E" w:rsidRDefault="00125D47" w:rsidP="00125D47">
      <w:pPr>
        <w:spacing w:after="0"/>
        <w:rPr>
          <w:rFonts w:asciiTheme="majorHAnsi" w:hAnsiTheme="majorHAnsi"/>
        </w:rPr>
      </w:pPr>
    </w:p>
    <w:p w:rsidR="00125D47" w:rsidRPr="0033156E" w:rsidRDefault="00125D47" w:rsidP="00125D47">
      <w:pPr>
        <w:spacing w:after="0"/>
        <w:jc w:val="center"/>
        <w:rPr>
          <w:rFonts w:asciiTheme="majorHAnsi" w:hAnsiTheme="majorHAnsi" w:cs="Times New Roman"/>
          <w:b/>
          <w:color w:val="00B050"/>
          <w:sz w:val="24"/>
          <w:szCs w:val="24"/>
        </w:rPr>
      </w:pPr>
      <w:r w:rsidRPr="0033156E">
        <w:rPr>
          <w:rFonts w:asciiTheme="majorHAnsi" w:hAnsiTheme="majorHAnsi" w:cs="Times New Roman"/>
          <w:b/>
          <w:color w:val="00B050"/>
          <w:sz w:val="24"/>
          <w:szCs w:val="24"/>
        </w:rPr>
        <w:t>СРЕДНЯЯ ШКОЛА</w:t>
      </w:r>
    </w:p>
    <w:p w:rsidR="00125D47" w:rsidRPr="0033156E" w:rsidRDefault="00125D47" w:rsidP="00125D47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33156E">
        <w:rPr>
          <w:rFonts w:asciiTheme="majorHAnsi" w:hAnsiTheme="majorHAnsi" w:cs="Times New Roman"/>
          <w:i/>
          <w:sz w:val="24"/>
          <w:szCs w:val="24"/>
        </w:rPr>
        <w:t xml:space="preserve">Особенности возраста. </w:t>
      </w:r>
    </w:p>
    <w:p w:rsidR="00125D47" w:rsidRPr="0033156E" w:rsidRDefault="00125D47" w:rsidP="00125D47">
      <w:pPr>
        <w:spacing w:after="0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>Проживают возрастной кризис. На первом месте общественная активность. Красивая внешность приобретает важность.</w:t>
      </w:r>
    </w:p>
    <w:p w:rsidR="00125D47" w:rsidRPr="0033156E" w:rsidRDefault="00125D47" w:rsidP="00125D4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 xml:space="preserve">Важны личностные качества: самостоятельность, уверенность в себе, честность. Школьная успеваемость падает ввиду смены деятельности. Первые смысловые </w:t>
      </w:r>
      <w:proofErr w:type="spellStart"/>
      <w:r w:rsidRPr="0033156E">
        <w:rPr>
          <w:rFonts w:asciiTheme="majorHAnsi" w:hAnsiTheme="majorHAnsi" w:cs="Times New Roman"/>
          <w:sz w:val="24"/>
          <w:szCs w:val="24"/>
        </w:rPr>
        <w:t>внутриличностные</w:t>
      </w:r>
      <w:proofErr w:type="spellEnd"/>
      <w:r w:rsidRPr="0033156E">
        <w:rPr>
          <w:rFonts w:asciiTheme="majorHAnsi" w:hAnsiTheme="majorHAnsi" w:cs="Times New Roman"/>
          <w:sz w:val="24"/>
          <w:szCs w:val="24"/>
        </w:rPr>
        <w:t xml:space="preserve"> конфликты, которые легко могут перерасти и </w:t>
      </w:r>
      <w:proofErr w:type="gramStart"/>
      <w:r w:rsidRPr="0033156E">
        <w:rPr>
          <w:rFonts w:asciiTheme="majorHAnsi" w:hAnsiTheme="majorHAnsi" w:cs="Times New Roman"/>
          <w:sz w:val="24"/>
          <w:szCs w:val="24"/>
        </w:rPr>
        <w:t>в</w:t>
      </w:r>
      <w:proofErr w:type="gramEnd"/>
      <w:r w:rsidRPr="0033156E">
        <w:rPr>
          <w:rFonts w:asciiTheme="majorHAnsi" w:hAnsiTheme="majorHAnsi" w:cs="Times New Roman"/>
          <w:sz w:val="24"/>
          <w:szCs w:val="24"/>
        </w:rPr>
        <w:t xml:space="preserve"> межличностные.</w:t>
      </w:r>
    </w:p>
    <w:p w:rsidR="00125D47" w:rsidRPr="0033156E" w:rsidRDefault="00125D47" w:rsidP="00125D47">
      <w:pPr>
        <w:spacing w:after="0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>Отношения между мальчиками и девочками выходят на новый уровень. Взрослым необходимо отслеживать изменения у детей. Понимание своего положения в группе сверстников: критичность восприятия социального статуса резко снижается. Подростки его недооценивают или переоценивают. Потребность в значимости мнения сверстников.</w:t>
      </w:r>
    </w:p>
    <w:p w:rsidR="00125D47" w:rsidRPr="0033156E" w:rsidRDefault="00125D47" w:rsidP="00125D47">
      <w:pPr>
        <w:spacing w:after="0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>Что поможет сплотить коллектив - формирование и поддержание у подростка самостоятельности. Помощь в постановке новых целей на основе приобретенных подростком новых жизненных смыслов. Договор о сотрудничестве. Организация дискуссии. Работа в команде. Совместные путешествия.</w:t>
      </w:r>
    </w:p>
    <w:p w:rsidR="00125D47" w:rsidRPr="0033156E" w:rsidRDefault="00125D47" w:rsidP="00125D47">
      <w:pPr>
        <w:spacing w:after="0"/>
        <w:jc w:val="right"/>
        <w:rPr>
          <w:rFonts w:asciiTheme="majorHAnsi" w:hAnsiTheme="majorHAnsi" w:cs="Times New Roman"/>
          <w:b/>
          <w:i/>
          <w:color w:val="7030A0"/>
          <w:sz w:val="24"/>
          <w:szCs w:val="24"/>
        </w:rPr>
      </w:pPr>
      <w:r w:rsidRPr="0033156E">
        <w:rPr>
          <w:rFonts w:asciiTheme="majorHAnsi" w:hAnsiTheme="majorHAnsi" w:cs="Times New Roman"/>
          <w:b/>
          <w:i/>
          <w:color w:val="7030A0"/>
          <w:sz w:val="24"/>
          <w:szCs w:val="24"/>
        </w:rPr>
        <w:t>Упражнение «Ежедневник»</w:t>
      </w:r>
    </w:p>
    <w:p w:rsidR="00125D47" w:rsidRPr="0033156E" w:rsidRDefault="00125D47" w:rsidP="00125D4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>Инструкция. Всем детям выдаются распечатанные на принтере циферблаты. Задача ребят - назначить друг другу, например, шесть встреч на заранее оговоренное между ними время. Время встречи оговаривает педагог. Затем, когда подготовительная часть сделана, наступает «рабочее время». Встречаясь друг с другом, дети на протяжении 3-5 минут оговаривают, заданные взрослым, темы:</w:t>
      </w:r>
    </w:p>
    <w:p w:rsidR="00125D47" w:rsidRPr="0033156E" w:rsidRDefault="00125D47" w:rsidP="00125D4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>Мой любимый сериал/фильм и почему я его смотрю... Мое самое яркое впечатление в жизни - это. Моими жизненными ценностями являются. Я уважаю людей, которые.</w:t>
      </w:r>
    </w:p>
    <w:p w:rsidR="00125D47" w:rsidRPr="0033156E" w:rsidRDefault="00125D47" w:rsidP="00125D4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>Самыми важными качествами в человеке я считаю. Каким я вижу себя через 5 лет</w:t>
      </w:r>
      <w:proofErr w:type="gramStart"/>
      <w:r w:rsidRPr="0033156E">
        <w:rPr>
          <w:rFonts w:asciiTheme="majorHAnsi" w:hAnsiTheme="majorHAnsi" w:cs="Times New Roman"/>
          <w:sz w:val="24"/>
          <w:szCs w:val="24"/>
        </w:rPr>
        <w:t>..</w:t>
      </w:r>
      <w:proofErr w:type="gramEnd"/>
    </w:p>
    <w:p w:rsidR="00125D47" w:rsidRPr="0033156E" w:rsidRDefault="00125D47" w:rsidP="00125D4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>По окончании упражнения проводятся рефлексия и анализ.</w:t>
      </w:r>
    </w:p>
    <w:p w:rsidR="00125D47" w:rsidRPr="0033156E" w:rsidRDefault="00125D47" w:rsidP="00125D4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>Упражнение позволяет в безопасной форме диалога с интересными для подростка сверстниками обсудить значимые вопросы.</w:t>
      </w:r>
    </w:p>
    <w:p w:rsidR="00125D47" w:rsidRPr="0033156E" w:rsidRDefault="00125D47" w:rsidP="00125D47">
      <w:pPr>
        <w:spacing w:after="0"/>
        <w:jc w:val="right"/>
        <w:rPr>
          <w:rFonts w:asciiTheme="majorHAnsi" w:hAnsiTheme="majorHAnsi" w:cs="Times New Roman"/>
          <w:b/>
          <w:i/>
          <w:color w:val="7030A0"/>
          <w:sz w:val="24"/>
          <w:szCs w:val="24"/>
        </w:rPr>
      </w:pPr>
      <w:r w:rsidRPr="0033156E">
        <w:rPr>
          <w:rFonts w:asciiTheme="majorHAnsi" w:hAnsiTheme="majorHAnsi" w:cs="Times New Roman"/>
          <w:b/>
          <w:i/>
          <w:color w:val="7030A0"/>
          <w:sz w:val="24"/>
          <w:szCs w:val="24"/>
        </w:rPr>
        <w:t>Подвижная игра «Ковер-самолет»</w:t>
      </w:r>
    </w:p>
    <w:p w:rsidR="00125D47" w:rsidRPr="0033156E" w:rsidRDefault="00125D47" w:rsidP="00125D4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>Инструкция. Всем известно, что трудности сплачивают любой коллектив. Данное упражнение не является легко выполнимым, но доставляет массу эмоций и полезно для формирования доверия через телесность. Перед группой детей раскладывается большое покрывало, на которое детям предлагается встать и, находясь на нем, перевернуть другой стороной.</w:t>
      </w:r>
    </w:p>
    <w:p w:rsidR="00125D47" w:rsidRDefault="00125D47" w:rsidP="00125D47">
      <w:pPr>
        <w:spacing w:after="0"/>
        <w:jc w:val="right"/>
        <w:rPr>
          <w:rFonts w:asciiTheme="majorHAnsi" w:hAnsiTheme="majorHAnsi" w:cs="Times New Roman"/>
          <w:b/>
          <w:i/>
          <w:color w:val="7030A0"/>
          <w:sz w:val="24"/>
          <w:szCs w:val="24"/>
        </w:rPr>
      </w:pPr>
    </w:p>
    <w:p w:rsidR="00125D47" w:rsidRDefault="00125D47" w:rsidP="00125D47">
      <w:pPr>
        <w:spacing w:after="0"/>
        <w:jc w:val="right"/>
        <w:rPr>
          <w:rFonts w:asciiTheme="majorHAnsi" w:hAnsiTheme="majorHAnsi" w:cs="Times New Roman"/>
          <w:b/>
          <w:i/>
          <w:color w:val="7030A0"/>
          <w:sz w:val="24"/>
          <w:szCs w:val="24"/>
        </w:rPr>
      </w:pPr>
    </w:p>
    <w:p w:rsidR="00125D47" w:rsidRPr="0033156E" w:rsidRDefault="00125D47" w:rsidP="00125D47">
      <w:pPr>
        <w:spacing w:after="0"/>
        <w:jc w:val="right"/>
        <w:rPr>
          <w:rFonts w:asciiTheme="majorHAnsi" w:hAnsiTheme="majorHAnsi" w:cs="Times New Roman"/>
          <w:b/>
          <w:i/>
          <w:color w:val="7030A0"/>
          <w:sz w:val="24"/>
          <w:szCs w:val="24"/>
        </w:rPr>
      </w:pPr>
      <w:r w:rsidRPr="0033156E">
        <w:rPr>
          <w:rFonts w:asciiTheme="majorHAnsi" w:hAnsiTheme="majorHAnsi" w:cs="Times New Roman"/>
          <w:b/>
          <w:i/>
          <w:color w:val="7030A0"/>
          <w:sz w:val="24"/>
          <w:szCs w:val="24"/>
        </w:rPr>
        <w:lastRenderedPageBreak/>
        <w:t>Дискуссия «Когда меня понимают...»</w:t>
      </w:r>
    </w:p>
    <w:p w:rsidR="00125D47" w:rsidRPr="0033156E" w:rsidRDefault="00125D47" w:rsidP="00125D4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>Инструкция. Подростки положительно относятся к упражнениям, где можно рассуждать и высказывать свою точку зрения. Данное упражнение помогает ученикам в самораскрытии на такую важную для них тему. Вспомните ситуации взаимодействия с другими людьми, когда вас понимают, и попробуйте ответить на вопросы.</w:t>
      </w:r>
    </w:p>
    <w:p w:rsidR="00125D47" w:rsidRPr="0033156E" w:rsidRDefault="00125D47" w:rsidP="00125D4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>По каким признакам вы это чувствуете?</w:t>
      </w:r>
    </w:p>
    <w:p w:rsidR="00125D47" w:rsidRPr="0033156E" w:rsidRDefault="00125D47" w:rsidP="00125D4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>Когда вы понимаете человека, каким образом вы это демонстрируете? Кого вы поддерживаете и в каких ситуациях?</w:t>
      </w:r>
    </w:p>
    <w:p w:rsidR="00125D47" w:rsidRPr="0033156E" w:rsidRDefault="00125D47" w:rsidP="00125D47">
      <w:pPr>
        <w:spacing w:after="0"/>
        <w:jc w:val="both"/>
        <w:rPr>
          <w:rFonts w:asciiTheme="majorHAnsi" w:hAnsiTheme="majorHAnsi"/>
          <w:noProof/>
          <w:lang w:eastAsia="ru-RU"/>
        </w:rPr>
      </w:pPr>
      <w:r w:rsidRPr="0033156E">
        <w:rPr>
          <w:rFonts w:asciiTheme="majorHAnsi" w:hAnsiTheme="majorHAnsi" w:cs="Times New Roman"/>
          <w:sz w:val="24"/>
          <w:szCs w:val="24"/>
        </w:rPr>
        <w:t xml:space="preserve">Подростковый возраст - одновременно трудный и интересный. Трудно самому подростку и окружающим. Качественное включение педагога в групповые процессы поможет поддержать успеваемость и своевременно корректировать внешние мотивы к учению </w:t>
      </w:r>
      <w:proofErr w:type="gramStart"/>
      <w:r w:rsidRPr="0033156E">
        <w:rPr>
          <w:rFonts w:asciiTheme="majorHAnsi" w:hAnsiTheme="majorHAnsi" w:cs="Times New Roman"/>
          <w:sz w:val="24"/>
          <w:szCs w:val="24"/>
        </w:rPr>
        <w:t>на</w:t>
      </w:r>
      <w:proofErr w:type="gramEnd"/>
      <w:r w:rsidRPr="0033156E">
        <w:rPr>
          <w:rFonts w:asciiTheme="majorHAnsi" w:hAnsiTheme="majorHAnsi" w:cs="Times New Roman"/>
          <w:sz w:val="24"/>
          <w:szCs w:val="24"/>
        </w:rPr>
        <w:t xml:space="preserve"> внутренние.</w:t>
      </w:r>
      <w:r w:rsidRPr="0033156E">
        <w:rPr>
          <w:rFonts w:asciiTheme="majorHAnsi" w:hAnsiTheme="majorHAnsi"/>
        </w:rPr>
        <w:t xml:space="preserve"> </w:t>
      </w:r>
    </w:p>
    <w:p w:rsidR="00125D47" w:rsidRPr="0033156E" w:rsidRDefault="00125D47" w:rsidP="00125D47">
      <w:pPr>
        <w:spacing w:after="0"/>
        <w:jc w:val="both"/>
        <w:rPr>
          <w:rFonts w:asciiTheme="majorHAnsi" w:hAnsiTheme="majorHAnsi"/>
          <w:noProof/>
          <w:lang w:eastAsia="ru-RU"/>
        </w:rPr>
      </w:pPr>
    </w:p>
    <w:p w:rsidR="00125D47" w:rsidRPr="0033156E" w:rsidRDefault="00125D47" w:rsidP="00125D47">
      <w:pPr>
        <w:spacing w:after="0"/>
        <w:jc w:val="both"/>
        <w:rPr>
          <w:rFonts w:asciiTheme="majorHAnsi" w:hAnsiTheme="majorHAnsi"/>
          <w:noProof/>
          <w:lang w:eastAsia="ru-RU"/>
        </w:rPr>
      </w:pPr>
    </w:p>
    <w:p w:rsidR="00125D47" w:rsidRPr="0033156E" w:rsidRDefault="00125D47" w:rsidP="00125D47">
      <w:pPr>
        <w:spacing w:after="0"/>
        <w:jc w:val="both"/>
        <w:rPr>
          <w:rFonts w:asciiTheme="majorHAnsi" w:hAnsiTheme="majorHAnsi"/>
          <w:noProof/>
          <w:lang w:eastAsia="ru-RU"/>
        </w:rPr>
      </w:pPr>
    </w:p>
    <w:p w:rsidR="00125D47" w:rsidRPr="0033156E" w:rsidRDefault="00125D47" w:rsidP="00125D47">
      <w:pPr>
        <w:spacing w:after="0"/>
        <w:jc w:val="both"/>
        <w:rPr>
          <w:rFonts w:asciiTheme="majorHAnsi" w:hAnsiTheme="majorHAnsi"/>
          <w:noProof/>
          <w:lang w:eastAsia="ru-RU"/>
        </w:rPr>
      </w:pPr>
    </w:p>
    <w:p w:rsidR="00125D47" w:rsidRPr="0033156E" w:rsidRDefault="00125D47" w:rsidP="00125D47">
      <w:pPr>
        <w:spacing w:after="0"/>
        <w:jc w:val="right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1809750" cy="1206018"/>
            <wp:effectExtent l="171450" t="133350" r="152400" b="89382"/>
            <wp:docPr id="4" name="Рисунок 6" descr="https://www.orinfo.ru/sites/default/files/photos/71881/alisa-ilina-studenchestvo-samye-schastlivye-gody-yu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orinfo.ru/sites/default/files/photos/71881/alisa-ilina-studenchestvo-samye-schastlivye-gody-yunos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0601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25D47" w:rsidRPr="0033156E" w:rsidRDefault="00125D47" w:rsidP="00125D4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125D47" w:rsidRPr="0033156E" w:rsidRDefault="00125D47" w:rsidP="00125D47">
      <w:pPr>
        <w:spacing w:after="0"/>
        <w:jc w:val="center"/>
        <w:rPr>
          <w:rFonts w:asciiTheme="majorHAnsi" w:hAnsiTheme="majorHAnsi" w:cs="Times New Roman"/>
          <w:b/>
          <w:color w:val="00B050"/>
          <w:sz w:val="24"/>
          <w:szCs w:val="24"/>
        </w:rPr>
      </w:pPr>
      <w:r w:rsidRPr="0033156E">
        <w:rPr>
          <w:rFonts w:asciiTheme="majorHAnsi" w:hAnsiTheme="majorHAnsi" w:cs="Times New Roman"/>
          <w:b/>
          <w:color w:val="00B050"/>
          <w:sz w:val="24"/>
          <w:szCs w:val="24"/>
        </w:rPr>
        <w:t>СТАРШАЯ ШКОЛА</w:t>
      </w:r>
    </w:p>
    <w:p w:rsidR="00125D47" w:rsidRPr="0033156E" w:rsidRDefault="00125D47" w:rsidP="00125D47">
      <w:pPr>
        <w:spacing w:after="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33156E">
        <w:rPr>
          <w:rFonts w:asciiTheme="majorHAnsi" w:hAnsiTheme="majorHAnsi" w:cs="Times New Roman"/>
          <w:i/>
          <w:sz w:val="24"/>
          <w:szCs w:val="24"/>
        </w:rPr>
        <w:t>Особенности возраста.</w:t>
      </w:r>
    </w:p>
    <w:p w:rsidR="00125D47" w:rsidRPr="0033156E" w:rsidRDefault="00125D47" w:rsidP="00125D47">
      <w:pPr>
        <w:spacing w:after="0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33156E">
        <w:rPr>
          <w:rFonts w:asciiTheme="majorHAnsi" w:hAnsiTheme="majorHAnsi" w:cs="Times New Roman"/>
          <w:sz w:val="24"/>
          <w:szCs w:val="24"/>
        </w:rPr>
        <w:t>Приближен</w:t>
      </w:r>
      <w:proofErr w:type="gramEnd"/>
      <w:r w:rsidRPr="0033156E">
        <w:rPr>
          <w:rFonts w:asciiTheme="majorHAnsi" w:hAnsiTheme="majorHAnsi" w:cs="Times New Roman"/>
          <w:sz w:val="24"/>
          <w:szCs w:val="24"/>
        </w:rPr>
        <w:t xml:space="preserve"> к взрослому возрасту. Поиск своего места в социуме, потребность в ценностных ориентирах. Познание профессиональной идентичности.</w:t>
      </w:r>
    </w:p>
    <w:p w:rsidR="00125D47" w:rsidRPr="0033156E" w:rsidRDefault="00125D47" w:rsidP="00125D47">
      <w:pPr>
        <w:spacing w:after="0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>Первые романтические отношения. Демократический стиль в общении.</w:t>
      </w:r>
    </w:p>
    <w:p w:rsidR="00125D47" w:rsidRPr="0033156E" w:rsidRDefault="00125D47" w:rsidP="00125D4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>Ресурсы в учебе: воля, самообладание, целеустремленность и собственная активность.</w:t>
      </w:r>
    </w:p>
    <w:p w:rsidR="00125D47" w:rsidRPr="0033156E" w:rsidRDefault="00125D47" w:rsidP="00125D47">
      <w:pPr>
        <w:spacing w:after="0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>Эмоционально-личностный компонент отношений. Ценят друг в друге независимость, наличие интересов, способность сверстника разделить его проблемы.</w:t>
      </w:r>
    </w:p>
    <w:p w:rsidR="00125D47" w:rsidRPr="0033156E" w:rsidRDefault="00125D47" w:rsidP="00125D47">
      <w:pPr>
        <w:spacing w:after="0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>Мотивация к учебе поддерживается исходя из цели будущего. Актуализация потребности в новых знаниях и обмен интеллектуальными ресурсами.</w:t>
      </w:r>
    </w:p>
    <w:p w:rsidR="00125D47" w:rsidRPr="0033156E" w:rsidRDefault="00125D47" w:rsidP="00125D4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>Удовлетворенность потребности в признании, нужности группе людей и самореализации.</w:t>
      </w:r>
    </w:p>
    <w:p w:rsidR="00125D47" w:rsidRPr="0033156E" w:rsidRDefault="00125D47" w:rsidP="00125D4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>Что поможет сплотить коллектив - совместные учебные проекты, при которых участники рабочей группы эффективно дополняют друг друга. Психологические тренинги, направленные на профессиональную ориентацию и личностное развитие. Привлечение к социально значимым проектам.</w:t>
      </w:r>
    </w:p>
    <w:p w:rsidR="00125D47" w:rsidRDefault="00125D47" w:rsidP="00125D47">
      <w:pPr>
        <w:spacing w:after="0"/>
        <w:jc w:val="right"/>
        <w:rPr>
          <w:rFonts w:asciiTheme="majorHAnsi" w:hAnsiTheme="majorHAnsi" w:cs="Times New Roman"/>
          <w:b/>
          <w:i/>
          <w:color w:val="7030A0"/>
          <w:sz w:val="24"/>
          <w:szCs w:val="24"/>
        </w:rPr>
      </w:pPr>
    </w:p>
    <w:p w:rsidR="00125D47" w:rsidRDefault="00125D47" w:rsidP="00125D47">
      <w:pPr>
        <w:spacing w:after="0"/>
        <w:jc w:val="right"/>
        <w:rPr>
          <w:rFonts w:asciiTheme="majorHAnsi" w:hAnsiTheme="majorHAnsi" w:cs="Times New Roman"/>
          <w:b/>
          <w:i/>
          <w:color w:val="7030A0"/>
          <w:sz w:val="24"/>
          <w:szCs w:val="24"/>
        </w:rPr>
      </w:pPr>
    </w:p>
    <w:p w:rsidR="00125D47" w:rsidRPr="0033156E" w:rsidRDefault="00125D47" w:rsidP="00125D47">
      <w:pPr>
        <w:spacing w:after="0"/>
        <w:jc w:val="right"/>
        <w:rPr>
          <w:rFonts w:asciiTheme="majorHAnsi" w:hAnsiTheme="majorHAnsi" w:cs="Times New Roman"/>
          <w:b/>
          <w:i/>
          <w:color w:val="7030A0"/>
          <w:sz w:val="24"/>
          <w:szCs w:val="24"/>
        </w:rPr>
      </w:pPr>
      <w:r w:rsidRPr="0033156E">
        <w:rPr>
          <w:rFonts w:asciiTheme="majorHAnsi" w:hAnsiTheme="majorHAnsi" w:cs="Times New Roman"/>
          <w:b/>
          <w:i/>
          <w:color w:val="7030A0"/>
          <w:sz w:val="24"/>
          <w:szCs w:val="24"/>
        </w:rPr>
        <w:lastRenderedPageBreak/>
        <w:t>Разминка «Клубок»</w:t>
      </w:r>
    </w:p>
    <w:p w:rsidR="00125D47" w:rsidRPr="0033156E" w:rsidRDefault="00125D47" w:rsidP="00125D4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>Инструкция. Вся группа стоит в круге. Участники передают друг другу клубок ниток, называя при этом свои жизненные ценности. Когда круг завершен, подростки собирают клубок обратно и называют смысл ценности, которую назвали.</w:t>
      </w:r>
    </w:p>
    <w:p w:rsidR="00125D47" w:rsidRPr="0033156E" w:rsidRDefault="00125D47" w:rsidP="00125D47">
      <w:pPr>
        <w:spacing w:after="0"/>
        <w:jc w:val="right"/>
        <w:rPr>
          <w:rFonts w:asciiTheme="majorHAnsi" w:hAnsiTheme="majorHAnsi" w:cs="Times New Roman"/>
          <w:b/>
          <w:i/>
          <w:color w:val="7030A0"/>
          <w:sz w:val="24"/>
          <w:szCs w:val="24"/>
        </w:rPr>
      </w:pPr>
      <w:r w:rsidRPr="0033156E">
        <w:rPr>
          <w:rFonts w:asciiTheme="majorHAnsi" w:hAnsiTheme="majorHAnsi" w:cs="Times New Roman"/>
          <w:b/>
          <w:i/>
          <w:color w:val="7030A0"/>
          <w:sz w:val="24"/>
          <w:szCs w:val="24"/>
        </w:rPr>
        <w:t>Игра «На что потратить жизнь? Аукцион жизненных ценностей»</w:t>
      </w:r>
    </w:p>
    <w:p w:rsidR="00125D47" w:rsidRPr="0033156E" w:rsidRDefault="00125D47" w:rsidP="00125D4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 xml:space="preserve">Материалы. Лист ватмана с написанными ценностями (пример: свобода, семья, финансовая независимость и </w:t>
      </w:r>
      <w:proofErr w:type="gramStart"/>
      <w:r w:rsidRPr="0033156E">
        <w:rPr>
          <w:rFonts w:asciiTheme="majorHAnsi" w:hAnsiTheme="majorHAnsi" w:cs="Times New Roman"/>
          <w:sz w:val="24"/>
          <w:szCs w:val="24"/>
        </w:rPr>
        <w:t>другое</w:t>
      </w:r>
      <w:proofErr w:type="gramEnd"/>
      <w:r w:rsidRPr="0033156E">
        <w:rPr>
          <w:rFonts w:asciiTheme="majorHAnsi" w:hAnsiTheme="majorHAnsi" w:cs="Times New Roman"/>
          <w:sz w:val="24"/>
          <w:szCs w:val="24"/>
        </w:rPr>
        <w:t>, напишите 20 ценностей); маркер красного цвета.</w:t>
      </w:r>
    </w:p>
    <w:p w:rsidR="00125D47" w:rsidRPr="0033156E" w:rsidRDefault="00125D47" w:rsidP="00125D4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>Инструкция. У каждого участника есть 1000 условных единиц. Начальная цена каждой ценности - 50 условных единиц. Повышать цену можно на сумму условных единиц, кратную 20 (20, 40, 60 и т. д.). Нельзя повышать собственную названную цену. Объединять условные единицы участникам нельзя. Торги начинаются после оглашения ведущим какой-либо ценности. Ценность считается купленной, если предложенную за нее цену ведущий назвал три раза под счет и произнес слово «Продано» (например: 300 - раз, 300 - два, 300 - три, продано!) или если за нее предложено 1000 условных единиц. Рядом с ценностью ведущий записывает цену, за которую она продана, и имя ее покупателя.</w:t>
      </w:r>
    </w:p>
    <w:p w:rsidR="00125D47" w:rsidRPr="0033156E" w:rsidRDefault="00125D47" w:rsidP="00125D4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>Вопросы для обсуждения:</w:t>
      </w:r>
    </w:p>
    <w:p w:rsidR="00125D47" w:rsidRPr="0033156E" w:rsidRDefault="00125D47" w:rsidP="00125D4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>Почему именно эти ценности набрали наибольшее число единиц? Все ли довольны тем, что купили? Хотелось ли купить что-то другое?</w:t>
      </w:r>
    </w:p>
    <w:p w:rsidR="00125D47" w:rsidRPr="0033156E" w:rsidRDefault="00125D47" w:rsidP="00125D4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33156E">
        <w:rPr>
          <w:rFonts w:asciiTheme="majorHAnsi" w:hAnsiTheme="majorHAnsi" w:cs="Times New Roman"/>
          <w:sz w:val="24"/>
          <w:szCs w:val="24"/>
        </w:rPr>
        <w:t>Если бы такой аукцион проходил в реальной жизни, изменился бы ваш выбор? Какие проблемы человека и общества связаны с предложенными ценностями? Способна ли молодежь решить эти проблемы, повлиять на их решение?</w:t>
      </w:r>
    </w:p>
    <w:p w:rsidR="00125D47" w:rsidRDefault="00125D47" w:rsidP="00125D4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125D47" w:rsidRDefault="00125D47" w:rsidP="00125D47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:rsidR="00125D47" w:rsidRPr="0033156E" w:rsidRDefault="00125D47" w:rsidP="00125D47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82975" cy="3482975"/>
            <wp:effectExtent l="19050" t="0" r="3175" b="0"/>
            <wp:docPr id="9" name="Рисунок 9" descr="https://kartinkin.net/uploads/posts/2022-02/1645870309_3-kartinkin-net-p-kartinki-dlya-prezentatsii-lyudi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artinkin.net/uploads/posts/2022-02/1645870309_3-kartinkin-net-p-kartinki-dlya-prezentatsii-lyudi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34829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D16FF" w:rsidRDefault="00660A22"/>
    <w:sectPr w:rsidR="003D16FF" w:rsidSect="00076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D47"/>
    <w:rsid w:val="00125D47"/>
    <w:rsid w:val="002B1836"/>
    <w:rsid w:val="00660A22"/>
    <w:rsid w:val="00953F52"/>
    <w:rsid w:val="00CF09CD"/>
    <w:rsid w:val="00FA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5D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2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1590</Words>
  <Characters>9067</Characters>
  <Application>Microsoft Office Word</Application>
  <DocSecurity>0</DocSecurity>
  <Lines>75</Lines>
  <Paragraphs>21</Paragraphs>
  <ScaleCrop>false</ScaleCrop>
  <Company/>
  <LinksUpToDate>false</LinksUpToDate>
  <CharactersWithSpaces>10636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</dc:creator>
  <cp:lastModifiedBy>51</cp:lastModifiedBy>
  <cp:revision>3</cp:revision>
  <dcterms:created xsi:type="dcterms:W3CDTF">2022-12-05T12:06:00Z</dcterms:created>
  <dcterms:modified xsi:type="dcterms:W3CDTF">2022-12-05T12:08:00Z</dcterms:modified>
</cp:coreProperties>
</file>